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5A" w:rsidRPr="00E73A15" w:rsidRDefault="00302E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3A15">
        <w:rPr>
          <w:rFonts w:ascii="Arial" w:hAnsi="Arial" w:cs="Arial"/>
          <w:sz w:val="24"/>
          <w:szCs w:val="24"/>
        </w:rPr>
        <w:t>V ponedeljek, 20.januarja 2020 je potekalo šolsko tekmovanje iz znanja kemije za Preglova priznanja. Tekmovanja se je udeležilo 12 učencev 8.razreda in 6 učencev 9. razreda. Bronasto Preglovo priznanje prejme Karin Antunovič iz</w:t>
      </w:r>
      <w:r w:rsidR="000616A7" w:rsidRPr="00E73A15">
        <w:rPr>
          <w:rFonts w:ascii="Arial" w:hAnsi="Arial" w:cs="Arial"/>
          <w:sz w:val="24"/>
          <w:szCs w:val="24"/>
        </w:rPr>
        <w:t xml:space="preserve"> 8.b razreda. Karin bo zastopala barve naše šole 4.aprila 2020 na državnem tekmovanju v Sežani. Veliko uspeha ji želimo.</w:t>
      </w:r>
    </w:p>
    <w:p w:rsidR="000616A7" w:rsidRPr="00E73A15" w:rsidRDefault="000616A7">
      <w:pPr>
        <w:rPr>
          <w:rFonts w:ascii="Arial" w:hAnsi="Arial" w:cs="Arial"/>
          <w:sz w:val="24"/>
          <w:szCs w:val="24"/>
        </w:rPr>
      </w:pPr>
      <w:r w:rsidRPr="00E73A15">
        <w:rPr>
          <w:rFonts w:ascii="Arial" w:hAnsi="Arial" w:cs="Arial"/>
          <w:sz w:val="24"/>
          <w:szCs w:val="24"/>
        </w:rPr>
        <w:t>Mentorica: Suzana Vidmar</w:t>
      </w:r>
    </w:p>
    <w:sectPr w:rsidR="000616A7" w:rsidRPr="00E7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DA"/>
    <w:rsid w:val="000616A7"/>
    <w:rsid w:val="00302E5A"/>
    <w:rsid w:val="003A3321"/>
    <w:rsid w:val="00B56E90"/>
    <w:rsid w:val="00B842F8"/>
    <w:rsid w:val="00BB4ADA"/>
    <w:rsid w:val="00E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9C4B-69B0-4052-83F1-5227A313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</dc:creator>
  <cp:keywords/>
  <dc:description/>
  <cp:lastModifiedBy>Admin</cp:lastModifiedBy>
  <cp:revision>2</cp:revision>
  <dcterms:created xsi:type="dcterms:W3CDTF">2020-02-06T08:13:00Z</dcterms:created>
  <dcterms:modified xsi:type="dcterms:W3CDTF">2020-02-06T08:13:00Z</dcterms:modified>
</cp:coreProperties>
</file>