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734" w:rsidRPr="000E5734" w:rsidRDefault="000E5734" w:rsidP="000E5734">
      <w:pPr>
        <w:spacing w:line="36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NAŠA POMLAD 2015</w:t>
      </w:r>
      <w:r w:rsidRPr="000E5734">
        <w:rPr>
          <w:rFonts w:ascii="Comic Sans MS" w:hAnsi="Comic Sans MS"/>
          <w:b/>
          <w:sz w:val="32"/>
        </w:rPr>
        <w:t xml:space="preserve"> 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Pivka, 9</w:t>
      </w:r>
      <w:r w:rsidRPr="000E5734">
        <w:rPr>
          <w:rFonts w:ascii="Comic Sans MS" w:hAnsi="Comic Sans MS"/>
          <w:b/>
          <w:sz w:val="32"/>
        </w:rPr>
        <w:t>. 4. 201</w:t>
      </w:r>
      <w:bookmarkStart w:id="0" w:name="_GoBack"/>
      <w:bookmarkEnd w:id="0"/>
      <w:r>
        <w:rPr>
          <w:rFonts w:ascii="Comic Sans MS" w:hAnsi="Comic Sans MS"/>
          <w:b/>
          <w:sz w:val="32"/>
        </w:rPr>
        <w:t>5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</w:p>
    <w:p w:rsidR="000E5734" w:rsidRPr="000E5734" w:rsidRDefault="000E5734" w:rsidP="000E5734">
      <w:pPr>
        <w:spacing w:line="360" w:lineRule="auto"/>
        <w:rPr>
          <w:rFonts w:ascii="Comic Sans MS" w:hAnsi="Comic Sans MS"/>
          <w:sz w:val="28"/>
        </w:rPr>
      </w:pPr>
      <w:r w:rsidRPr="000E5734">
        <w:rPr>
          <w:rFonts w:ascii="Comic Sans MS" w:hAnsi="Comic Sans MS"/>
          <w:sz w:val="28"/>
        </w:rPr>
        <w:t>OTROŠKI PEVSKI ZBRO OŠ ANTONA GLOBOČNIKA POSTOJNA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  <w:r w:rsidRPr="000E5734">
        <w:rPr>
          <w:rFonts w:ascii="Comic Sans MS" w:hAnsi="Comic Sans MS"/>
        </w:rPr>
        <w:t xml:space="preserve">Učenci Otroškega pevskega zbora Osnovne šole Antona Globočnika v Postojni se na pevskih vajah zbirajo dvakrat tedensko in poskušajo, skupaj z učiteljico, ustvariti kar se da lepo petje, poleg prijetnega vzdušja seveda. 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  <w:r w:rsidRPr="000E5734">
        <w:rPr>
          <w:rFonts w:ascii="Comic Sans MS" w:hAnsi="Comic Sans MS"/>
        </w:rPr>
        <w:t>Pevke in pevci radi prepevajo živahne, hitre pesmi, včasih pa za popestritev dodamo še nežnejše, počasnejše. Tako se na sporedu znajdejo slovenske in tuje ljudske ter umetne pesmice.</w:t>
      </w:r>
    </w:p>
    <w:p w:rsidR="000E5734" w:rsidRDefault="000E5734" w:rsidP="000E5734">
      <w:pPr>
        <w:spacing w:line="360" w:lineRule="auto"/>
        <w:rPr>
          <w:rFonts w:ascii="Comic Sans MS" w:hAnsi="Comic Sans MS"/>
        </w:rPr>
      </w:pPr>
      <w:r w:rsidRPr="000E5734">
        <w:rPr>
          <w:rFonts w:ascii="Comic Sans MS" w:hAnsi="Comic Sans MS"/>
        </w:rPr>
        <w:t>Na šoli smo za vse vestne, pridne, … pevce, preteklo šolsko leto, uvedli Pevsko značko, ki jo lahko pridobijo pevci po 3, 6 ali 9 letnem prepevanju v šolskih pevskih zborih. Tudi člani OPZ se lahko pohvalijo z že prejetimi bronastimi pevskimi značkami za 3 letno prepevanje. Verjamemo, da bo to spodbuda mladim pevcem k prepevanju in s tem k ohranjanju delčka naše kulturne dediščine.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Za nastop na reviji pevskih zborov smo letos izbrali: slovensko ljudsko: Na </w:t>
      </w:r>
      <w:proofErr w:type="spellStart"/>
      <w:r>
        <w:rPr>
          <w:rFonts w:ascii="Comic Sans MS" w:hAnsi="Comic Sans MS"/>
        </w:rPr>
        <w:t>planincah</w:t>
      </w:r>
      <w:proofErr w:type="spellEnd"/>
      <w:r>
        <w:rPr>
          <w:rFonts w:ascii="Comic Sans MS" w:hAnsi="Comic Sans MS"/>
        </w:rPr>
        <w:t xml:space="preserve"> luštno biti, ter dve slovenski umetni pesmi: Škrat </w:t>
      </w:r>
      <w:proofErr w:type="spellStart"/>
      <w:r>
        <w:rPr>
          <w:rFonts w:ascii="Comic Sans MS" w:hAnsi="Comic Sans MS"/>
        </w:rPr>
        <w:t>Dobrošin</w:t>
      </w:r>
      <w:proofErr w:type="spellEnd"/>
      <w:r>
        <w:rPr>
          <w:rFonts w:ascii="Comic Sans MS" w:hAnsi="Comic Sans MS"/>
        </w:rPr>
        <w:t xml:space="preserve"> ter Čokolada. 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  <w:r w:rsidRPr="000E5734">
        <w:rPr>
          <w:rFonts w:ascii="Comic Sans MS" w:hAnsi="Comic Sans MS"/>
        </w:rPr>
        <w:t>Kdor nas ni poslušal v Pivki, si lahko nekaj utrinkov ogleda tudi na priloženih fotografijah.</w:t>
      </w: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</w:p>
    <w:p w:rsidR="000E5734" w:rsidRPr="000E5734" w:rsidRDefault="000E5734" w:rsidP="000E5734">
      <w:pPr>
        <w:spacing w:line="360" w:lineRule="auto"/>
        <w:rPr>
          <w:rFonts w:ascii="Comic Sans MS" w:hAnsi="Comic Sans MS"/>
        </w:rPr>
      </w:pPr>
      <w:r w:rsidRPr="000E5734">
        <w:rPr>
          <w:rFonts w:ascii="Comic Sans MS" w:hAnsi="Comic Sans MS"/>
        </w:rPr>
        <w:t>Barbara Dolgan</w:t>
      </w:r>
    </w:p>
    <w:p w:rsidR="00E23072" w:rsidRDefault="00E2307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438888" cy="3330467"/>
            <wp:effectExtent l="19050" t="0" r="0" b="0"/>
            <wp:docPr id="9" name="Slika 9" descr="C:\Users\bostjan\Pictures\2015-04-09 2015\201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tjan\Pictures\2015-04-09 2015\2015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88" cy="333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72" w:rsidRDefault="00E23072">
      <w:pPr>
        <w:rPr>
          <w:rFonts w:ascii="Comic Sans MS" w:hAnsi="Comic Sans MS"/>
        </w:rPr>
      </w:pPr>
    </w:p>
    <w:p w:rsidR="00E23072" w:rsidRDefault="00E2307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608300" cy="3457575"/>
            <wp:effectExtent l="19050" t="0" r="1800" b="0"/>
            <wp:docPr id="8" name="Slika 8" descr="C:\Users\bostjan\Pictures\2015-04-09 2015\201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tjan\Pictures\2015-04-09 2015\2015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72" w:rsidRDefault="00E23072">
      <w:pPr>
        <w:rPr>
          <w:rFonts w:ascii="Comic Sans MS" w:hAnsi="Comic Sans MS"/>
        </w:rPr>
      </w:pPr>
    </w:p>
    <w:p w:rsidR="00E23072" w:rsidRDefault="00E23072">
      <w:pPr>
        <w:rPr>
          <w:rFonts w:ascii="Comic Sans MS" w:hAnsi="Comic Sans MS"/>
        </w:rPr>
      </w:pPr>
    </w:p>
    <w:p w:rsidR="00E23072" w:rsidRDefault="00E23072">
      <w:pPr>
        <w:rPr>
          <w:rFonts w:ascii="Comic Sans MS" w:hAnsi="Comic Sans MS"/>
        </w:rPr>
      </w:pPr>
    </w:p>
    <w:p w:rsidR="00E23072" w:rsidRDefault="00E23072">
      <w:pPr>
        <w:rPr>
          <w:rFonts w:ascii="Comic Sans MS" w:hAnsi="Comic Sans MS"/>
        </w:rPr>
      </w:pPr>
    </w:p>
    <w:p w:rsidR="00E23072" w:rsidRDefault="00E2307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940810" cy="2956762"/>
            <wp:effectExtent l="19050" t="0" r="2540" b="0"/>
            <wp:docPr id="7" name="Slika 7" descr="C:\Users\bostjan\Pictures\2015-04-09 2015\201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tjan\Pictures\2015-04-09 2015\2015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91" cy="295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72" w:rsidRDefault="00E23072">
      <w:pPr>
        <w:rPr>
          <w:rFonts w:ascii="Comic Sans MS" w:hAnsi="Comic Sans MS"/>
        </w:rPr>
      </w:pPr>
    </w:p>
    <w:p w:rsidR="00E23072" w:rsidRDefault="00E23072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114800" cy="3087306"/>
            <wp:effectExtent l="19050" t="0" r="0" b="0"/>
            <wp:docPr id="6" name="Slika 6" descr="C:\Users\bostjan\Pictures\2015-04-09 2015\20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tjan\Pictures\2015-04-09 2015\2015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70" cy="309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72" w:rsidRDefault="00E23072">
      <w:pPr>
        <w:rPr>
          <w:rFonts w:ascii="Comic Sans MS" w:hAnsi="Comic Sans MS"/>
          <w:noProof/>
        </w:rPr>
      </w:pPr>
    </w:p>
    <w:p w:rsidR="00E23072" w:rsidRDefault="00E23072">
      <w:pPr>
        <w:rPr>
          <w:rFonts w:ascii="Comic Sans MS" w:hAnsi="Comic Sans MS"/>
          <w:noProof/>
        </w:rPr>
      </w:pPr>
    </w:p>
    <w:p w:rsidR="00E23072" w:rsidRDefault="00E23072">
      <w:pPr>
        <w:rPr>
          <w:rFonts w:ascii="Comic Sans MS" w:hAnsi="Comic Sans MS"/>
          <w:noProof/>
        </w:rPr>
      </w:pPr>
    </w:p>
    <w:p w:rsidR="00E23072" w:rsidRDefault="00E23072">
      <w:pPr>
        <w:rPr>
          <w:rFonts w:ascii="Comic Sans MS" w:hAnsi="Comic Sans MS"/>
          <w:noProof/>
        </w:rPr>
      </w:pPr>
    </w:p>
    <w:p w:rsidR="007E05A1" w:rsidRPr="000E5734" w:rsidRDefault="007E05A1">
      <w:pPr>
        <w:rPr>
          <w:rFonts w:ascii="Comic Sans MS" w:hAnsi="Comic Sans MS"/>
          <w:noProof/>
        </w:rPr>
      </w:pPr>
    </w:p>
    <w:sectPr w:rsidR="007E05A1" w:rsidRPr="000E5734" w:rsidSect="007E0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5734"/>
    <w:rsid w:val="000E5734"/>
    <w:rsid w:val="00706797"/>
    <w:rsid w:val="007E05A1"/>
    <w:rsid w:val="00E23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E5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307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3072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bostjan</dc:creator>
  <cp:lastModifiedBy>bostjan</cp:lastModifiedBy>
  <cp:revision>2</cp:revision>
  <dcterms:created xsi:type="dcterms:W3CDTF">2015-03-30T18:33:00Z</dcterms:created>
  <dcterms:modified xsi:type="dcterms:W3CDTF">2015-04-09T20:25:00Z</dcterms:modified>
</cp:coreProperties>
</file>