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6" w:rsidRDefault="00BE14B6" w:rsidP="00BE14B6">
      <w:r>
        <w:t>Draga učenka, dragi učenec !</w:t>
      </w:r>
    </w:p>
    <w:p w:rsidR="00BE14B6" w:rsidRDefault="00BE14B6" w:rsidP="00BE14B6">
      <w:pPr>
        <w:spacing w:after="0"/>
      </w:pPr>
      <w:r>
        <w:t>Pošiljam ti navodila za delo doma za teden, ki je</w:t>
      </w:r>
      <w:r>
        <w:t xml:space="preserve"> pred nami,  od 30. 3. do 3. 4.</w:t>
      </w:r>
    </w:p>
    <w:p w:rsidR="00BE14B6" w:rsidRDefault="00BE14B6" w:rsidP="00BE14B6">
      <w:pPr>
        <w:spacing w:after="0"/>
      </w:pPr>
      <w:r>
        <w:t xml:space="preserve">Če ti kar koli ni jasno ali imaš dodatna vprašanja, mi lahko sporočiš na </w:t>
      </w:r>
      <w:proofErr w:type="spellStart"/>
      <w:r>
        <w:t>mail</w:t>
      </w:r>
      <w:proofErr w:type="spellEnd"/>
      <w:r>
        <w:t xml:space="preserve">, ki se glasi : </w:t>
      </w:r>
      <w:hyperlink r:id="rId6" w:history="1">
        <w:r w:rsidRPr="00512864">
          <w:rPr>
            <w:rStyle w:val="Hiperpovezava"/>
          </w:rPr>
          <w:t>darja@gorup.eu</w:t>
        </w:r>
      </w:hyperlink>
    </w:p>
    <w:p w:rsidR="00BE14B6" w:rsidRDefault="00BE14B6" w:rsidP="00BE14B6">
      <w:pPr>
        <w:spacing w:after="0"/>
      </w:pPr>
    </w:p>
    <w:p w:rsidR="00BE14B6" w:rsidRDefault="00BE14B6" w:rsidP="00BE14B6">
      <w:pPr>
        <w:spacing w:after="0"/>
      </w:pPr>
      <w:r>
        <w:t>V tem tednu bomo obravnavali še zadnjo snov iz poglavja o zgodovini gradbeništva. Spoz</w:t>
      </w:r>
      <w:r w:rsidR="001B6298">
        <w:t>nali bomo, iz kakšnega so materiala so gradbeniki</w:t>
      </w:r>
      <w:r>
        <w:t xml:space="preserve"> skozi posamezna zgodovinska obdobja</w:t>
      </w:r>
      <w:r w:rsidR="001B6298">
        <w:t xml:space="preserve"> gradili javne zgradbe in bivališča ljudi.</w:t>
      </w:r>
    </w:p>
    <w:p w:rsidR="009563E1" w:rsidRDefault="009563E1" w:rsidP="009563E1">
      <w:pPr>
        <w:spacing w:after="0"/>
      </w:pPr>
    </w:p>
    <w:p w:rsidR="009563E1" w:rsidRDefault="009563E1" w:rsidP="009563E1">
      <w:pPr>
        <w:spacing w:after="0"/>
      </w:pPr>
      <w:r>
        <w:t>Odpri učbenik na str. 39 – 41</w:t>
      </w:r>
    </w:p>
    <w:p w:rsidR="001B6298" w:rsidRDefault="009563E1" w:rsidP="009563E1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D983" wp14:editId="1AC442F2">
                <wp:simplePos x="0" y="0"/>
                <wp:positionH relativeFrom="column">
                  <wp:posOffset>44450</wp:posOffset>
                </wp:positionH>
                <wp:positionV relativeFrom="paragraph">
                  <wp:posOffset>520065</wp:posOffset>
                </wp:positionV>
                <wp:extent cx="3759200" cy="628650"/>
                <wp:effectExtent l="0" t="0" r="1270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3E1" w:rsidRDefault="009563E1" w:rsidP="009563E1">
                            <w:pPr>
                              <w:spacing w:after="0"/>
                            </w:pPr>
                          </w:p>
                          <w:p w:rsidR="009563E1" w:rsidRPr="007A79FD" w:rsidRDefault="009563E1" w:rsidP="009563E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Napiši naslov v zvezek : </w:t>
                            </w:r>
                            <w:r w:rsidRPr="007A79FD">
                              <w:rPr>
                                <w:b/>
                                <w:color w:val="FF0000"/>
                              </w:rPr>
                              <w:t>GRADBENI MATERIALI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</w:p>
                          <w:p w:rsidR="009563E1" w:rsidRPr="001B6298" w:rsidRDefault="009563E1" w:rsidP="009563E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9563E1" w:rsidRDefault="0095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.5pt;margin-top:40.95pt;width:29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">
                <v:textbox>
                  <w:txbxContent>
                    <w:p w:rsidR="009563E1" w:rsidRDefault="009563E1" w:rsidP="009563E1">
                      <w:pPr>
                        <w:spacing w:after="0"/>
                      </w:pPr>
                    </w:p>
                    <w:p w:rsidR="009563E1" w:rsidRPr="007A79FD" w:rsidRDefault="009563E1" w:rsidP="009563E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t xml:space="preserve">Napiši naslov v zvezek : </w:t>
                      </w:r>
                      <w:r w:rsidRPr="007A79FD">
                        <w:rPr>
                          <w:b/>
                          <w:color w:val="FF0000"/>
                        </w:rPr>
                        <w:t>GRADBENI MATERIALI</w:t>
                      </w: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</w:p>
                    <w:p w:rsidR="009563E1" w:rsidRPr="001B6298" w:rsidRDefault="009563E1" w:rsidP="009563E1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9563E1" w:rsidRDefault="009563E1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B6C2E29" wp14:editId="7033A299">
            <wp:extent cx="1422400" cy="1422400"/>
            <wp:effectExtent l="0" t="0" r="6350" b="635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6298" w:rsidRDefault="001B6298" w:rsidP="00BE14B6">
      <w:pPr>
        <w:spacing w:after="0"/>
      </w:pPr>
    </w:p>
    <w:p w:rsidR="00A03BB6" w:rsidRDefault="001B6298">
      <w:r>
        <w:t>Za gradnjo bivališč so ljudje prvotno uporabljali material iz njihove bližine. Pri gradnji so si pomagali s preprostim orodjem. Sama gradnja ni zahtevala posebnega znanja.</w:t>
      </w:r>
    </w:p>
    <w:p w:rsidR="001B6298" w:rsidRDefault="001B6298" w:rsidP="007A79FD">
      <w:pPr>
        <w:pStyle w:val="Odstavekseznama"/>
        <w:numPr>
          <w:ilvl w:val="0"/>
          <w:numId w:val="1"/>
        </w:numPr>
      </w:pPr>
      <w:r w:rsidRPr="007A79FD">
        <w:t xml:space="preserve">Oglej </w:t>
      </w:r>
      <w:r>
        <w:t xml:space="preserve">si risbo v </w:t>
      </w:r>
      <w:r w:rsidR="007A79FD">
        <w:t xml:space="preserve">učbeniku v desnem vogalu zgoraj, ki nam kaže, kako so si ljudje že v mlajši kameni dobi znali izdelati preprosto orodje iz kamna in kosti. Kovine takrat še niso poznali. </w:t>
      </w:r>
    </w:p>
    <w:p w:rsidR="007A79FD" w:rsidRDefault="007A79FD">
      <w:r>
        <w:t>Velik napredek je predstavljal izum opeke. Ko boš prebral besedilo, boš spoznal, kje so jo odkrili najprej in kako so jo naredili.</w:t>
      </w:r>
    </w:p>
    <w:p w:rsidR="007A79FD" w:rsidRDefault="007A79FD" w:rsidP="007A79FD">
      <w:pPr>
        <w:pStyle w:val="Odstavekseznama"/>
        <w:numPr>
          <w:ilvl w:val="0"/>
          <w:numId w:val="1"/>
        </w:numPr>
      </w:pPr>
      <w:r>
        <w:t>Oglej si risbo, ki nam prikazuje izdelovanje opeke v Mezopotamiji.</w:t>
      </w:r>
    </w:p>
    <w:p w:rsidR="007A79FD" w:rsidRPr="007A79FD" w:rsidRDefault="007A79FD">
      <w:pPr>
        <w:rPr>
          <w:b/>
          <w:u w:val="single"/>
        </w:rPr>
      </w:pPr>
      <w:r w:rsidRPr="007A79FD">
        <w:rPr>
          <w:b/>
          <w:u w:val="single"/>
        </w:rPr>
        <w:t>Navodila za delo :</w:t>
      </w:r>
    </w:p>
    <w:p w:rsidR="007A79FD" w:rsidRDefault="007A79FD" w:rsidP="007A79FD">
      <w:r>
        <w:t xml:space="preserve">Preberi iz učbenika </w:t>
      </w:r>
      <w:r>
        <w:t>zapis pri podnaslovu »naravni materiali</w:t>
      </w:r>
      <w:r>
        <w:t>« in oblikuj v zvezek 1. točko.</w:t>
      </w:r>
    </w:p>
    <w:p w:rsidR="007A79FD" w:rsidRDefault="007A79FD" w:rsidP="007A79FD">
      <w:r>
        <w:t>V pomoč ti je lahko moj zapis :</w:t>
      </w:r>
    </w:p>
    <w:p w:rsidR="007A79FD" w:rsidRDefault="009563E1" w:rsidP="007A79FD">
      <w:pPr>
        <w:pStyle w:val="Odstavekseznama"/>
        <w:numPr>
          <w:ilvl w:val="0"/>
          <w:numId w:val="2"/>
        </w:numPr>
      </w:pPr>
      <w:r>
        <w:t>Naravni materiali :</w:t>
      </w:r>
    </w:p>
    <w:p w:rsidR="009563E1" w:rsidRDefault="009563E1" w:rsidP="009563E1">
      <w:pPr>
        <w:pStyle w:val="Odstavekseznama"/>
        <w:numPr>
          <w:ilvl w:val="0"/>
          <w:numId w:val="3"/>
        </w:numPr>
      </w:pPr>
      <w:r>
        <w:t>Naštej najstarejše gradbene materiale,</w:t>
      </w:r>
    </w:p>
    <w:p w:rsidR="009563E1" w:rsidRDefault="009563E1" w:rsidP="009563E1">
      <w:pPr>
        <w:pStyle w:val="Odstavekseznama"/>
        <w:numPr>
          <w:ilvl w:val="0"/>
          <w:numId w:val="3"/>
        </w:numPr>
      </w:pPr>
      <w:r>
        <w:t>opiši, kje so odkrili opeko in kako so jo naredili,</w:t>
      </w:r>
    </w:p>
    <w:p w:rsidR="009563E1" w:rsidRDefault="009563E1" w:rsidP="009563E1">
      <w:pPr>
        <w:pStyle w:val="Odstavekseznama"/>
        <w:numPr>
          <w:ilvl w:val="0"/>
          <w:numId w:val="3"/>
        </w:numPr>
      </w:pPr>
      <w:r>
        <w:t>po kakšnih gradbenih delih so bili znani Egipčani, Grki in Rimljani,</w:t>
      </w:r>
    </w:p>
    <w:p w:rsidR="009563E1" w:rsidRDefault="009563E1" w:rsidP="009563E1">
      <w:pPr>
        <w:pStyle w:val="Odstavekseznama"/>
        <w:numPr>
          <w:ilvl w:val="0"/>
          <w:numId w:val="3"/>
        </w:numPr>
      </w:pPr>
      <w:r>
        <w:t>iz česa so Rimljani naredili predhodnico betona.</w:t>
      </w:r>
    </w:p>
    <w:p w:rsidR="006F2912" w:rsidRDefault="006F2912" w:rsidP="006F2912">
      <w:pPr>
        <w:pStyle w:val="Odstavekseznama"/>
        <w:ind w:left="1080"/>
      </w:pPr>
    </w:p>
    <w:p w:rsidR="009563E1" w:rsidRDefault="006F2912" w:rsidP="009563E1">
      <w:pPr>
        <w:pStyle w:val="Odstavekseznama"/>
        <w:numPr>
          <w:ilvl w:val="0"/>
          <w:numId w:val="1"/>
        </w:numPr>
      </w:pPr>
      <w:r>
        <w:t>Odpri učbenik na str. 41 – Preberi rubriko Ali veš in slovarček novih besed</w:t>
      </w:r>
    </w:p>
    <w:p w:rsidR="006F2912" w:rsidRDefault="006F2912" w:rsidP="006F2912">
      <w:r>
        <w:t>Preberi besedilo na str. 40. do konca in zapiši (razširi) 2. točko v zvezek :</w:t>
      </w:r>
    </w:p>
    <w:p w:rsidR="006F2912" w:rsidRDefault="006F2912" w:rsidP="006F2912">
      <w:pPr>
        <w:pStyle w:val="Odstavekseznama"/>
        <w:numPr>
          <w:ilvl w:val="0"/>
          <w:numId w:val="2"/>
        </w:numPr>
      </w:pPr>
      <w:r>
        <w:t xml:space="preserve">Umetni materiali : </w:t>
      </w:r>
    </w:p>
    <w:p w:rsidR="006F2912" w:rsidRDefault="006F2912" w:rsidP="006F2912">
      <w:pPr>
        <w:pStyle w:val="Odstavekseznama"/>
        <w:numPr>
          <w:ilvl w:val="0"/>
          <w:numId w:val="3"/>
        </w:numPr>
      </w:pPr>
      <w:r>
        <w:t>naštej gradbene materiale 19. in 20 stol.,</w:t>
      </w:r>
    </w:p>
    <w:p w:rsidR="006F2912" w:rsidRDefault="006F2912" w:rsidP="006F2912">
      <w:pPr>
        <w:pStyle w:val="Odstavekseznama"/>
        <w:numPr>
          <w:ilvl w:val="0"/>
          <w:numId w:val="3"/>
        </w:numPr>
      </w:pPr>
      <w:r>
        <w:t>poimenuj zmogljivejše gradbene stroje,</w:t>
      </w:r>
    </w:p>
    <w:p w:rsidR="00063D21" w:rsidRDefault="006F2912" w:rsidP="00063D21">
      <w:pPr>
        <w:pStyle w:val="Odstavekseznama"/>
        <w:numPr>
          <w:ilvl w:val="0"/>
          <w:numId w:val="3"/>
        </w:numPr>
      </w:pPr>
      <w:r>
        <w:t>razloži pojma cementarna in opekarna.</w:t>
      </w:r>
    </w:p>
    <w:p w:rsidR="00063D21" w:rsidRDefault="00063D21" w:rsidP="006F2912">
      <w:r>
        <w:t>Poišči spletno povezavo in poglej najbolj nenavadne zgradbe sveta danes :</w:t>
      </w:r>
    </w:p>
    <w:p w:rsidR="00063D21" w:rsidRDefault="00063D21" w:rsidP="006F2912">
      <w:hyperlink r:id="rId8" w:history="1">
        <w:r w:rsidRPr="00512864">
          <w:rPr>
            <w:rStyle w:val="Hiperpovezava"/>
          </w:rPr>
          <w:t>https://www.google.si/search?q=zanimive+zgradbe+sveta&amp;tbm=isch&amp;source=univ&amp;sa=X&amp;ved=2ahUKEwi67tH10a7oAhXQlIsKHZsyDbYQsAR6BAgKEAE&amp;biw=1324&amp;bih=594</w:t>
        </w:r>
      </w:hyperlink>
      <w:bookmarkStart w:id="0" w:name="_GoBack"/>
      <w:bookmarkEnd w:id="0"/>
    </w:p>
    <w:sectPr w:rsidR="00063D21" w:rsidSect="00BE1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45D"/>
    <w:multiLevelType w:val="hybridMultilevel"/>
    <w:tmpl w:val="B188204E"/>
    <w:lvl w:ilvl="0" w:tplc="41188E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606AEE"/>
    <w:multiLevelType w:val="hybridMultilevel"/>
    <w:tmpl w:val="C6367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7AC9"/>
    <w:multiLevelType w:val="hybridMultilevel"/>
    <w:tmpl w:val="B59EE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B6"/>
    <w:rsid w:val="00063D21"/>
    <w:rsid w:val="001B6298"/>
    <w:rsid w:val="006F2912"/>
    <w:rsid w:val="007A79FD"/>
    <w:rsid w:val="009563E1"/>
    <w:rsid w:val="00A03BB6"/>
    <w:rsid w:val="00B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14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A79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14B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A79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zanimive+zgradbe+sveta&amp;tbm=isch&amp;source=univ&amp;sa=X&amp;ved=2ahUKEwi67tH10a7oAhXQlIsKHZsyDbYQsAR6BAgKEAE&amp;biw=1324&amp;bih=5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@gorup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1</cp:revision>
  <dcterms:created xsi:type="dcterms:W3CDTF">2020-03-22T16:45:00Z</dcterms:created>
  <dcterms:modified xsi:type="dcterms:W3CDTF">2020-03-22T17:43:00Z</dcterms:modified>
</cp:coreProperties>
</file>