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91C" w:rsidRDefault="00B93AD9" w:rsidP="00B93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SEJA ŠOLSKEGA PARLAMENTA</w:t>
      </w:r>
    </w:p>
    <w:p w:rsidR="00B93AD9" w:rsidRDefault="00B93AD9" w:rsidP="00B93AD9">
      <w:pPr>
        <w:rPr>
          <w:rFonts w:ascii="Times New Roman" w:hAnsi="Times New Roman" w:cs="Times New Roman"/>
          <w:b/>
          <w:sz w:val="24"/>
          <w:szCs w:val="24"/>
        </w:rPr>
      </w:pPr>
    </w:p>
    <w:p w:rsidR="00B93AD9" w:rsidRDefault="00B93AD9" w:rsidP="00B43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petek</w:t>
      </w:r>
      <w:r w:rsidR="001449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26. 11. 2021, se je drugič v šolskem letu sestal šolski parlament OŠ Antona Globočnika</w:t>
      </w:r>
      <w:r w:rsidR="001449D6">
        <w:rPr>
          <w:rFonts w:ascii="Times New Roman" w:hAnsi="Times New Roman" w:cs="Times New Roman"/>
          <w:sz w:val="24"/>
          <w:szCs w:val="24"/>
        </w:rPr>
        <w:t xml:space="preserve"> Postojna</w:t>
      </w:r>
      <w:r>
        <w:rPr>
          <w:rFonts w:ascii="Times New Roman" w:hAnsi="Times New Roman" w:cs="Times New Roman"/>
          <w:sz w:val="24"/>
          <w:szCs w:val="24"/>
        </w:rPr>
        <w:t>. Udeležba predstavnikov je bila malenkost višja, vendar zaradi različnih odsotnostih (višja sila) nepopolna.</w:t>
      </w:r>
    </w:p>
    <w:p w:rsidR="00B93AD9" w:rsidRDefault="00B93AD9" w:rsidP="00B43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Seja se je pričela z nagovorom ga. ravnateljice Darije Košir, s katerim je podala spodbudo učencem za udejstvovanje v parlamentu. Navedla je tudi, da so člani parlamenta tisti, ki lahko prinašajo spremembe na šoli in tako poskrbijo za uspešno učno okolje za učence ter učitelje.</w:t>
      </w:r>
    </w:p>
    <w:p w:rsidR="00B93AD9" w:rsidRDefault="00B93AD9" w:rsidP="00B43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nadaljevanju sta imeli predstavitev še predsednica </w:t>
      </w:r>
      <w:r w:rsidR="006E54C9">
        <w:rPr>
          <w:rFonts w:ascii="Times New Roman" w:hAnsi="Times New Roman" w:cs="Times New Roman"/>
          <w:sz w:val="24"/>
          <w:szCs w:val="24"/>
        </w:rPr>
        <w:t>šolskega parlamenta Tereza Premrl in podpredsednica Klara Dujmovič. Predstavili sta dogajanje na občinskem šolskem parlamentu ter regijskem posvetu, ki sta se ju v preteklem mesecu udeležili</w:t>
      </w:r>
      <w:r w:rsidR="00B43BCF">
        <w:rPr>
          <w:rFonts w:ascii="Times New Roman" w:hAnsi="Times New Roman" w:cs="Times New Roman"/>
          <w:sz w:val="24"/>
          <w:szCs w:val="24"/>
        </w:rPr>
        <w:t>.</w:t>
      </w:r>
    </w:p>
    <w:p w:rsidR="006E54C9" w:rsidRDefault="006E54C9" w:rsidP="00B43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prvi seji so dobi</w:t>
      </w:r>
      <w:r w:rsidR="001449D6">
        <w:rPr>
          <w:rFonts w:ascii="Times New Roman" w:hAnsi="Times New Roman" w:cs="Times New Roman"/>
          <w:sz w:val="24"/>
          <w:szCs w:val="24"/>
        </w:rPr>
        <w:t xml:space="preserve">li predstavniki razredov </w:t>
      </w:r>
      <w:r>
        <w:rPr>
          <w:rFonts w:ascii="Times New Roman" w:hAnsi="Times New Roman" w:cs="Times New Roman"/>
          <w:sz w:val="24"/>
          <w:szCs w:val="24"/>
        </w:rPr>
        <w:t>nalogo</w:t>
      </w:r>
      <w:r w:rsidR="001449D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v svojem oddelku raziskati</w:t>
      </w:r>
      <w:r w:rsidR="001449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kaj je sošolcem na šoli všeč, kaj jim ni všeč ter kaj bi spremenili. Analiza tako imenovane »možganske nevihte« je bila nasled</w:t>
      </w:r>
      <w:r w:rsidR="001449D6">
        <w:rPr>
          <w:rFonts w:ascii="Times New Roman" w:hAnsi="Times New Roman" w:cs="Times New Roman"/>
          <w:sz w:val="24"/>
          <w:szCs w:val="24"/>
        </w:rPr>
        <w:t>nja točka, ki je vzela kar veliko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časa. Učenci so na jasen način predstavljali svoja videnja glede pouka, prehrane, infrastrukture na šoli ter podajali svoje rešitve. Kot produkt uspešne analize se bosta predsednica in podpredsednica v naslednjih dneh sestali z ga. ravnateljico ter vodjo prehrane, kjer bosta poizkusili rešitve implementirati.</w:t>
      </w:r>
    </w:p>
    <w:p w:rsidR="006E54C9" w:rsidRDefault="006E54C9" w:rsidP="00B43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Seja se je zavlekla na dve šolski uri, vendar so predstavniki zdržali ter se veselijo njihove nove naloge, kjer bodo na unikaten način predstavili svoj razred.</w:t>
      </w:r>
    </w:p>
    <w:p w:rsidR="00B43BCF" w:rsidRDefault="00B43BCF" w:rsidP="00B43B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BCF" w:rsidRPr="00B93AD9" w:rsidRDefault="00B43BCF" w:rsidP="00B43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 šolskega parlamenta: Jernej Klemenak</w:t>
      </w:r>
    </w:p>
    <w:sectPr w:rsidR="00B43BCF" w:rsidRPr="00B93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D9"/>
    <w:rsid w:val="001449D6"/>
    <w:rsid w:val="0028191C"/>
    <w:rsid w:val="006E54C9"/>
    <w:rsid w:val="00B43BCF"/>
    <w:rsid w:val="00B9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5647"/>
  <w15:chartTrackingRefBased/>
  <w15:docId w15:val="{D42E502E-B864-4399-A1D4-8F751AC5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covid20208</dc:creator>
  <cp:keywords/>
  <dc:description/>
  <cp:lastModifiedBy>Uporabnik</cp:lastModifiedBy>
  <cp:revision>2</cp:revision>
  <dcterms:created xsi:type="dcterms:W3CDTF">2021-12-02T07:49:00Z</dcterms:created>
  <dcterms:modified xsi:type="dcterms:W3CDTF">2021-12-02T07:49:00Z</dcterms:modified>
</cp:coreProperties>
</file>